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76209" w14:textId="3B7FA2C0" w:rsidR="006A7A71" w:rsidRPr="00D82560" w:rsidRDefault="00531991" w:rsidP="00D82560">
      <w:pPr>
        <w:spacing w:line="360" w:lineRule="auto"/>
        <w:jc w:val="center"/>
        <w:rPr>
          <w:rFonts w:eastAsia="IBM Plex Sans SemiBold"/>
          <w:b/>
          <w:bCs/>
          <w:color w:val="30206B"/>
          <w:sz w:val="40"/>
          <w:szCs w:val="40"/>
        </w:rPr>
      </w:pPr>
      <w:r w:rsidRPr="001A1D3C">
        <w:rPr>
          <w:rFonts w:eastAsia="IBM Plex Sans SemiBold"/>
          <w:b/>
          <w:bCs/>
          <w:color w:val="30206B"/>
          <w:sz w:val="40"/>
          <w:szCs w:val="40"/>
        </w:rPr>
        <w:t>Employee Complaint</w:t>
      </w:r>
      <w:r w:rsidR="00E54C25" w:rsidRPr="001A1D3C">
        <w:rPr>
          <w:rFonts w:eastAsia="IBM Plex Sans SemiBold"/>
          <w:b/>
          <w:bCs/>
          <w:color w:val="30206B"/>
          <w:sz w:val="40"/>
          <w:szCs w:val="40"/>
        </w:rPr>
        <w:t xml:space="preserve"> Form</w:t>
      </w:r>
    </w:p>
    <w:tbl>
      <w:tblPr>
        <w:tblW w:w="10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3214"/>
        <w:gridCol w:w="2096"/>
        <w:gridCol w:w="3240"/>
      </w:tblGrid>
      <w:tr w:rsidR="000D0762" w:rsidRPr="001A1D3C" w14:paraId="75E9D35C" w14:textId="77777777" w:rsidTr="00B549C3">
        <w:trPr>
          <w:cantSplit/>
          <w:trHeight w:val="221"/>
          <w:jc w:val="center"/>
        </w:trPr>
        <w:tc>
          <w:tcPr>
            <w:tcW w:w="10700" w:type="dxa"/>
            <w:gridSpan w:val="4"/>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1E1710BD" w14:textId="1A5BCDA4" w:rsidR="000D0762" w:rsidRPr="001A1D3C" w:rsidRDefault="00531991" w:rsidP="001D33B4">
            <w:pPr>
              <w:widowControl w:val="0"/>
              <w:spacing w:line="240" w:lineRule="auto"/>
              <w:rPr>
                <w:rFonts w:eastAsia="IBM Plex Sans"/>
                <w:b/>
                <w:bCs/>
                <w:iCs/>
                <w:color w:val="30206B"/>
              </w:rPr>
            </w:pPr>
            <w:r w:rsidRPr="001A1D3C">
              <w:rPr>
                <w:rFonts w:eastAsia="IBM Plex Sans"/>
                <w:b/>
                <w:bCs/>
                <w:iCs/>
                <w:color w:val="30206B"/>
                <w:sz w:val="24"/>
                <w:szCs w:val="24"/>
              </w:rPr>
              <w:t>Employee details</w:t>
            </w:r>
          </w:p>
        </w:tc>
      </w:tr>
      <w:tr w:rsidR="00AF54F6" w:rsidRPr="001A1D3C" w14:paraId="06272311" w14:textId="77777777" w:rsidTr="00B549C3">
        <w:trPr>
          <w:cantSplit/>
          <w:trHeight w:val="221"/>
          <w:jc w:val="center"/>
        </w:trPr>
        <w:tc>
          <w:tcPr>
            <w:tcW w:w="21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718FD3C5" w14:textId="5465DCB3" w:rsidR="00AF54F6" w:rsidRPr="001A1D3C" w:rsidRDefault="0072058A" w:rsidP="001D33B4">
            <w:pPr>
              <w:widowControl w:val="0"/>
              <w:spacing w:line="240" w:lineRule="auto"/>
              <w:rPr>
                <w:rFonts w:eastAsia="IBM Plex Sans Medium"/>
                <w:b/>
                <w:bCs/>
                <w:color w:val="30206B"/>
              </w:rPr>
            </w:pPr>
            <w:r w:rsidRPr="001A1D3C">
              <w:rPr>
                <w:rFonts w:eastAsia="IBM Plex Sans Medium"/>
                <w:b/>
                <w:bCs/>
                <w:color w:val="30206B"/>
              </w:rPr>
              <w:t>Employee name</w:t>
            </w:r>
          </w:p>
        </w:tc>
        <w:tc>
          <w:tcPr>
            <w:tcW w:w="3214" w:type="dxa"/>
            <w:tcBorders>
              <w:top w:val="single" w:sz="8" w:space="0" w:color="30206B"/>
              <w:left w:val="single" w:sz="8" w:space="0" w:color="30206B"/>
              <w:bottom w:val="single" w:sz="8" w:space="0" w:color="30206B"/>
              <w:right w:val="single" w:sz="8" w:space="0" w:color="30206B"/>
            </w:tcBorders>
            <w:shd w:val="clear" w:color="auto" w:fill="auto"/>
            <w:tcMar>
              <w:top w:w="100" w:type="dxa"/>
              <w:left w:w="100" w:type="dxa"/>
              <w:bottom w:w="100" w:type="dxa"/>
              <w:right w:w="100" w:type="dxa"/>
            </w:tcMar>
          </w:tcPr>
          <w:p w14:paraId="35BC328A" w14:textId="0DDDA7A9" w:rsidR="00AF54F6" w:rsidRPr="001A1D3C" w:rsidRDefault="00AF54F6" w:rsidP="001D33B4">
            <w:pPr>
              <w:widowControl w:val="0"/>
              <w:spacing w:line="240" w:lineRule="auto"/>
              <w:rPr>
                <w:rFonts w:eastAsia="IBM Plex Sans"/>
                <w:iCs/>
                <w:color w:val="30206B"/>
              </w:rPr>
            </w:pPr>
          </w:p>
        </w:tc>
        <w:tc>
          <w:tcPr>
            <w:tcW w:w="2096"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tcPr>
          <w:p w14:paraId="0FEBA949" w14:textId="349FB3E1" w:rsidR="00AF54F6" w:rsidRPr="001A1D3C" w:rsidRDefault="0072058A" w:rsidP="001D33B4">
            <w:pPr>
              <w:widowControl w:val="0"/>
              <w:spacing w:line="240" w:lineRule="auto"/>
              <w:rPr>
                <w:rFonts w:eastAsia="IBM Plex Sans SemiBold"/>
                <w:b/>
                <w:bCs/>
                <w:color w:val="30206B"/>
              </w:rPr>
            </w:pPr>
            <w:r w:rsidRPr="001A1D3C">
              <w:rPr>
                <w:rFonts w:eastAsia="IBM Plex Sans Medium"/>
                <w:b/>
                <w:bCs/>
                <w:color w:val="30206B"/>
              </w:rPr>
              <w:t>Employee ID</w:t>
            </w:r>
          </w:p>
        </w:tc>
        <w:tc>
          <w:tcPr>
            <w:tcW w:w="3240" w:type="dxa"/>
            <w:tcBorders>
              <w:top w:val="single" w:sz="8" w:space="0" w:color="30206B"/>
              <w:left w:val="single" w:sz="8" w:space="0" w:color="30206B"/>
              <w:bottom w:val="single" w:sz="8" w:space="0" w:color="30206B"/>
              <w:right w:val="single" w:sz="8" w:space="0" w:color="30206B"/>
            </w:tcBorders>
            <w:tcMar>
              <w:top w:w="100" w:type="dxa"/>
              <w:left w:w="100" w:type="dxa"/>
              <w:bottom w:w="100" w:type="dxa"/>
              <w:right w:w="100" w:type="dxa"/>
            </w:tcMar>
          </w:tcPr>
          <w:p w14:paraId="5EC9FE21" w14:textId="3FE48AC6" w:rsidR="00AF54F6" w:rsidRPr="001A1D3C" w:rsidRDefault="00AF54F6" w:rsidP="001D33B4">
            <w:pPr>
              <w:widowControl w:val="0"/>
              <w:spacing w:line="240" w:lineRule="auto"/>
              <w:rPr>
                <w:rFonts w:eastAsia="IBM Plex Sans"/>
                <w:iCs/>
                <w:color w:val="30206B"/>
              </w:rPr>
            </w:pPr>
          </w:p>
        </w:tc>
      </w:tr>
      <w:tr w:rsidR="00AF54F6" w:rsidRPr="001A1D3C" w14:paraId="3E9742C1" w14:textId="77777777" w:rsidTr="00B549C3">
        <w:trPr>
          <w:trHeight w:val="221"/>
          <w:jc w:val="center"/>
        </w:trPr>
        <w:tc>
          <w:tcPr>
            <w:tcW w:w="21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2678E5F2" w14:textId="01C66C28" w:rsidR="00AF54F6" w:rsidRPr="001A1D3C" w:rsidRDefault="00E54C25" w:rsidP="001D33B4">
            <w:pPr>
              <w:widowControl w:val="0"/>
              <w:spacing w:line="240" w:lineRule="auto"/>
              <w:rPr>
                <w:rFonts w:eastAsia="IBM Plex Sans SemiBold"/>
                <w:b/>
                <w:bCs/>
                <w:color w:val="30206B"/>
              </w:rPr>
            </w:pPr>
            <w:r w:rsidRPr="001A1D3C">
              <w:rPr>
                <w:rFonts w:eastAsia="IBM Plex Sans Medium"/>
                <w:b/>
                <w:bCs/>
                <w:color w:val="30206B"/>
              </w:rPr>
              <w:t>Job title</w:t>
            </w:r>
          </w:p>
        </w:tc>
        <w:tc>
          <w:tcPr>
            <w:tcW w:w="3214" w:type="dxa"/>
            <w:tcBorders>
              <w:top w:val="single" w:sz="8" w:space="0" w:color="30206B"/>
              <w:left w:val="single" w:sz="8" w:space="0" w:color="30206B"/>
              <w:bottom w:val="single" w:sz="8" w:space="0" w:color="30206B"/>
              <w:right w:val="single" w:sz="8" w:space="0" w:color="30206B"/>
            </w:tcBorders>
            <w:shd w:val="clear" w:color="auto" w:fill="auto"/>
            <w:tcMar>
              <w:top w:w="100" w:type="dxa"/>
              <w:left w:w="100" w:type="dxa"/>
              <w:bottom w:w="100" w:type="dxa"/>
              <w:right w:w="100" w:type="dxa"/>
            </w:tcMar>
          </w:tcPr>
          <w:p w14:paraId="071A332F" w14:textId="19844FF3" w:rsidR="00AF54F6" w:rsidRPr="001A1D3C" w:rsidRDefault="00AF54F6" w:rsidP="001D33B4">
            <w:pPr>
              <w:widowControl w:val="0"/>
              <w:spacing w:line="240" w:lineRule="auto"/>
              <w:rPr>
                <w:rFonts w:eastAsia="IBM Plex Sans"/>
                <w:iCs/>
                <w:color w:val="30206B"/>
              </w:rPr>
            </w:pPr>
          </w:p>
        </w:tc>
        <w:tc>
          <w:tcPr>
            <w:tcW w:w="2096"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132A4361" w14:textId="42F23580" w:rsidR="00AF54F6" w:rsidRPr="001A1D3C" w:rsidRDefault="00E54C25" w:rsidP="00AE3D6C">
            <w:pPr>
              <w:widowControl w:val="0"/>
              <w:spacing w:line="240" w:lineRule="auto"/>
              <w:rPr>
                <w:rFonts w:eastAsia="IBM Plex Sans SemiBold"/>
                <w:b/>
                <w:bCs/>
                <w:color w:val="30206B"/>
              </w:rPr>
            </w:pPr>
            <w:r w:rsidRPr="001A1D3C">
              <w:rPr>
                <w:rFonts w:eastAsia="IBM Plex Sans Medium"/>
                <w:b/>
                <w:bCs/>
                <w:color w:val="30206B"/>
              </w:rPr>
              <w:t>Department</w:t>
            </w:r>
          </w:p>
        </w:tc>
        <w:tc>
          <w:tcPr>
            <w:tcW w:w="3240" w:type="dxa"/>
            <w:tcBorders>
              <w:top w:val="single" w:sz="8" w:space="0" w:color="30206B"/>
              <w:left w:val="single" w:sz="8" w:space="0" w:color="30206B"/>
              <w:bottom w:val="single" w:sz="8" w:space="0" w:color="30206B"/>
              <w:right w:val="single" w:sz="8" w:space="0" w:color="30206B"/>
            </w:tcBorders>
            <w:shd w:val="clear" w:color="auto" w:fill="auto"/>
            <w:tcMar>
              <w:top w:w="100" w:type="dxa"/>
              <w:left w:w="100" w:type="dxa"/>
              <w:bottom w:w="100" w:type="dxa"/>
              <w:right w:w="100" w:type="dxa"/>
            </w:tcMar>
          </w:tcPr>
          <w:p w14:paraId="5767A7A5" w14:textId="257BCD6B" w:rsidR="00AF54F6" w:rsidRPr="001A1D3C" w:rsidRDefault="00AF54F6" w:rsidP="001D33B4">
            <w:pPr>
              <w:widowControl w:val="0"/>
              <w:spacing w:line="240" w:lineRule="auto"/>
              <w:rPr>
                <w:rFonts w:eastAsia="IBM Plex Sans"/>
                <w:iCs/>
                <w:color w:val="30206B"/>
              </w:rPr>
            </w:pPr>
          </w:p>
        </w:tc>
      </w:tr>
      <w:tr w:rsidR="00AF54F6" w:rsidRPr="001A1D3C" w14:paraId="5297CE34" w14:textId="77777777" w:rsidTr="00B549C3">
        <w:trPr>
          <w:trHeight w:val="205"/>
          <w:jc w:val="center"/>
        </w:trPr>
        <w:tc>
          <w:tcPr>
            <w:tcW w:w="21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4BE8A979" w14:textId="01580850" w:rsidR="00AF54F6" w:rsidRPr="001A1D3C" w:rsidRDefault="00531991" w:rsidP="001D33B4">
            <w:pPr>
              <w:widowControl w:val="0"/>
              <w:spacing w:line="240" w:lineRule="auto"/>
              <w:rPr>
                <w:rFonts w:eastAsia="IBM Plex Sans SemiBold"/>
                <w:b/>
                <w:bCs/>
                <w:color w:val="30206B"/>
              </w:rPr>
            </w:pPr>
            <w:r w:rsidRPr="001A1D3C">
              <w:rPr>
                <w:rFonts w:eastAsia="IBM Plex Sans Medium"/>
                <w:b/>
                <w:bCs/>
                <w:color w:val="30206B"/>
              </w:rPr>
              <w:t>Manager name</w:t>
            </w:r>
          </w:p>
        </w:tc>
        <w:tc>
          <w:tcPr>
            <w:tcW w:w="3214" w:type="dxa"/>
            <w:tcBorders>
              <w:top w:val="single" w:sz="8" w:space="0" w:color="30206B"/>
              <w:left w:val="single" w:sz="8" w:space="0" w:color="30206B"/>
              <w:bottom w:val="single" w:sz="8" w:space="0" w:color="30206B"/>
              <w:right w:val="single" w:sz="8" w:space="0" w:color="30206B"/>
            </w:tcBorders>
            <w:shd w:val="clear" w:color="auto" w:fill="auto"/>
            <w:tcMar>
              <w:top w:w="100" w:type="dxa"/>
              <w:left w:w="100" w:type="dxa"/>
              <w:bottom w:w="100" w:type="dxa"/>
              <w:right w:w="100" w:type="dxa"/>
            </w:tcMar>
          </w:tcPr>
          <w:p w14:paraId="37BA6C1C" w14:textId="7010FBEF" w:rsidR="00AF54F6" w:rsidRPr="001A1D3C" w:rsidRDefault="00AF54F6" w:rsidP="001D33B4">
            <w:pPr>
              <w:widowControl w:val="0"/>
              <w:spacing w:line="240" w:lineRule="auto"/>
              <w:rPr>
                <w:rFonts w:eastAsia="IBM Plex Sans"/>
                <w:iCs/>
                <w:color w:val="30206B"/>
              </w:rPr>
            </w:pPr>
          </w:p>
        </w:tc>
        <w:tc>
          <w:tcPr>
            <w:tcW w:w="2096"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tcPr>
          <w:p w14:paraId="05D25042" w14:textId="5763BDC3" w:rsidR="00AF54F6" w:rsidRPr="001A1D3C" w:rsidRDefault="00E54C25" w:rsidP="001D33B4">
            <w:pPr>
              <w:widowControl w:val="0"/>
              <w:spacing w:line="240" w:lineRule="auto"/>
              <w:rPr>
                <w:rFonts w:eastAsia="IBM Plex Sans Medium"/>
                <w:b/>
                <w:bCs/>
                <w:color w:val="30206B"/>
              </w:rPr>
            </w:pPr>
            <w:r w:rsidRPr="001A1D3C">
              <w:rPr>
                <w:rFonts w:eastAsia="IBM Plex Sans Medium"/>
                <w:b/>
                <w:bCs/>
                <w:color w:val="30206B"/>
              </w:rPr>
              <w:t>Date</w:t>
            </w:r>
          </w:p>
        </w:tc>
        <w:tc>
          <w:tcPr>
            <w:tcW w:w="3240" w:type="dxa"/>
            <w:tcBorders>
              <w:top w:val="single" w:sz="8" w:space="0" w:color="30206B"/>
              <w:left w:val="single" w:sz="8" w:space="0" w:color="30206B"/>
              <w:bottom w:val="single" w:sz="8" w:space="0" w:color="30206B"/>
              <w:right w:val="single" w:sz="8" w:space="0" w:color="30206B"/>
            </w:tcBorders>
            <w:shd w:val="clear" w:color="auto" w:fill="auto"/>
            <w:tcMar>
              <w:top w:w="100" w:type="dxa"/>
              <w:left w:w="100" w:type="dxa"/>
              <w:bottom w:w="100" w:type="dxa"/>
              <w:right w:w="100" w:type="dxa"/>
            </w:tcMar>
          </w:tcPr>
          <w:p w14:paraId="705D9E89" w14:textId="77777777" w:rsidR="00AF54F6" w:rsidRPr="001A1D3C" w:rsidRDefault="00AF54F6" w:rsidP="001D33B4">
            <w:pPr>
              <w:widowControl w:val="0"/>
              <w:spacing w:line="240" w:lineRule="auto"/>
              <w:rPr>
                <w:rFonts w:eastAsia="IBM Plex Sans"/>
                <w:iCs/>
                <w:color w:val="30206B"/>
              </w:rPr>
            </w:pPr>
          </w:p>
        </w:tc>
      </w:tr>
    </w:tbl>
    <w:p w14:paraId="24CE720A" w14:textId="77777777" w:rsidR="00AF54F6" w:rsidRPr="001A1D3C" w:rsidRDefault="00AF54F6" w:rsidP="00AF54F6">
      <w:pPr>
        <w:rPr>
          <w:rFonts w:eastAsia="IBM Plex Sans SemiBold"/>
          <w:color w:val="30206B"/>
          <w:sz w:val="20"/>
          <w:szCs w:val="20"/>
        </w:rPr>
      </w:pPr>
    </w:p>
    <w:tbl>
      <w:tblPr>
        <w:tblW w:w="10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0"/>
        <w:gridCol w:w="2250"/>
        <w:gridCol w:w="2430"/>
        <w:gridCol w:w="2970"/>
      </w:tblGrid>
      <w:tr w:rsidR="00AF54F6" w:rsidRPr="001A1D3C" w14:paraId="4BA461BB" w14:textId="77777777" w:rsidTr="00B549C3">
        <w:trPr>
          <w:trHeight w:val="291"/>
          <w:jc w:val="center"/>
        </w:trPr>
        <w:tc>
          <w:tcPr>
            <w:tcW w:w="10700" w:type="dxa"/>
            <w:gridSpan w:val="4"/>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tcPr>
          <w:p w14:paraId="6D2BFD61" w14:textId="3EFA09D6" w:rsidR="00AF54F6" w:rsidRPr="001A1D3C" w:rsidRDefault="00531991" w:rsidP="0072058A">
            <w:pPr>
              <w:widowControl w:val="0"/>
              <w:spacing w:line="240" w:lineRule="auto"/>
              <w:ind w:right="-120"/>
              <w:rPr>
                <w:rFonts w:eastAsia="IBM Plex Sans Medium"/>
                <w:b/>
                <w:bCs/>
                <w:color w:val="CFF3FF"/>
                <w:sz w:val="24"/>
                <w:szCs w:val="24"/>
              </w:rPr>
            </w:pPr>
            <w:r w:rsidRPr="001A1D3C">
              <w:rPr>
                <w:rFonts w:eastAsia="IBM Plex Sans Medium"/>
                <w:b/>
                <w:bCs/>
                <w:color w:val="30206B"/>
                <w:sz w:val="24"/>
                <w:szCs w:val="24"/>
              </w:rPr>
              <w:t>Complain</w:t>
            </w:r>
            <w:r w:rsidR="00FD5BD6">
              <w:rPr>
                <w:rFonts w:eastAsia="IBM Plex Sans Medium"/>
                <w:b/>
                <w:bCs/>
                <w:color w:val="30206B"/>
                <w:sz w:val="24"/>
                <w:szCs w:val="24"/>
              </w:rPr>
              <w:t>t</w:t>
            </w:r>
            <w:r w:rsidR="0072058A" w:rsidRPr="001A1D3C">
              <w:rPr>
                <w:rFonts w:eastAsia="IBM Plex Sans Medium"/>
                <w:b/>
                <w:bCs/>
                <w:color w:val="30206B"/>
                <w:sz w:val="24"/>
                <w:szCs w:val="24"/>
              </w:rPr>
              <w:t xml:space="preserve"> details</w:t>
            </w:r>
          </w:p>
        </w:tc>
      </w:tr>
      <w:tr w:rsidR="0072058A" w:rsidRPr="001A1D3C" w14:paraId="2A6896FB" w14:textId="77777777" w:rsidTr="00B549C3">
        <w:trPr>
          <w:trHeight w:val="399"/>
          <w:jc w:val="center"/>
        </w:trPr>
        <w:tc>
          <w:tcPr>
            <w:tcW w:w="30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5A3ABD3F" w14:textId="3D91D5BD" w:rsidR="0072058A" w:rsidRPr="001A1D3C" w:rsidRDefault="007C3DDC" w:rsidP="007C3DDC">
            <w:pPr>
              <w:widowControl w:val="0"/>
              <w:rPr>
                <w:rFonts w:eastAsia="IBM Plex Sans"/>
                <w:b/>
                <w:bCs/>
                <w:iCs/>
                <w:color w:val="30206B"/>
              </w:rPr>
            </w:pPr>
            <w:r w:rsidRPr="001A1D3C">
              <w:rPr>
                <w:rFonts w:eastAsia="IBM Plex Sans"/>
                <w:b/>
                <w:bCs/>
                <w:iCs/>
                <w:color w:val="30206B"/>
              </w:rPr>
              <w:t>Date, time</w:t>
            </w:r>
            <w:r w:rsidR="00FD5BD6">
              <w:rPr>
                <w:rFonts w:eastAsia="IBM Plex Sans"/>
                <w:b/>
                <w:bCs/>
                <w:iCs/>
                <w:color w:val="30206B"/>
              </w:rPr>
              <w:t>,</w:t>
            </w:r>
            <w:r w:rsidRPr="001A1D3C">
              <w:rPr>
                <w:rFonts w:eastAsia="IBM Plex Sans"/>
                <w:b/>
                <w:bCs/>
                <w:iCs/>
                <w:color w:val="30206B"/>
              </w:rPr>
              <w:t xml:space="preserve"> </w:t>
            </w:r>
            <w:r w:rsidR="00FD5BD6">
              <w:rPr>
                <w:rFonts w:eastAsia="IBM Plex Sans"/>
                <w:b/>
                <w:bCs/>
                <w:iCs/>
                <w:color w:val="30206B"/>
              </w:rPr>
              <w:t>&amp;</w:t>
            </w:r>
            <w:r w:rsidRPr="001A1D3C">
              <w:rPr>
                <w:rFonts w:eastAsia="IBM Plex Sans"/>
                <w:b/>
                <w:bCs/>
                <w:iCs/>
                <w:color w:val="30206B"/>
              </w:rPr>
              <w:t xml:space="preserve"> location of the incident</w:t>
            </w:r>
          </w:p>
        </w:tc>
        <w:tc>
          <w:tcPr>
            <w:tcW w:w="7650" w:type="dxa"/>
            <w:gridSpan w:val="3"/>
            <w:tcBorders>
              <w:top w:val="single" w:sz="8" w:space="0" w:color="30206B"/>
              <w:left w:val="single" w:sz="8" w:space="0" w:color="30206B"/>
              <w:right w:val="single" w:sz="8" w:space="0" w:color="30206B"/>
            </w:tcBorders>
            <w:shd w:val="clear" w:color="auto" w:fill="auto"/>
          </w:tcPr>
          <w:p w14:paraId="7C46278F" w14:textId="6707BECE" w:rsidR="0072058A" w:rsidRPr="001A1D3C" w:rsidRDefault="0072058A" w:rsidP="007F04BB">
            <w:pPr>
              <w:widowControl w:val="0"/>
              <w:rPr>
                <w:rFonts w:eastAsia="IBM Plex Sans"/>
                <w:iCs/>
                <w:color w:val="30206B"/>
              </w:rPr>
            </w:pPr>
          </w:p>
        </w:tc>
      </w:tr>
      <w:tr w:rsidR="0072058A" w:rsidRPr="001A1D3C" w14:paraId="67229971" w14:textId="77777777" w:rsidTr="00B549C3">
        <w:trPr>
          <w:trHeight w:val="588"/>
          <w:jc w:val="center"/>
        </w:trPr>
        <w:tc>
          <w:tcPr>
            <w:tcW w:w="30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1540FE3E" w14:textId="6FF2D0C2" w:rsidR="0072058A" w:rsidRPr="001A1D3C" w:rsidRDefault="007C3DDC" w:rsidP="007C3DDC">
            <w:pPr>
              <w:widowControl w:val="0"/>
              <w:rPr>
                <w:rFonts w:eastAsia="IBM Plex Sans"/>
                <w:b/>
                <w:bCs/>
                <w:iCs/>
                <w:color w:val="30206B"/>
              </w:rPr>
            </w:pPr>
            <w:r w:rsidRPr="001A1D3C">
              <w:rPr>
                <w:rFonts w:eastAsia="IBM Plex Sans"/>
                <w:b/>
                <w:bCs/>
                <w:iCs/>
                <w:color w:val="30206B"/>
              </w:rPr>
              <w:t>Witnesses (if applicable)</w:t>
            </w:r>
          </w:p>
        </w:tc>
        <w:tc>
          <w:tcPr>
            <w:tcW w:w="7650" w:type="dxa"/>
            <w:gridSpan w:val="3"/>
            <w:tcBorders>
              <w:left w:val="single" w:sz="8" w:space="0" w:color="30206B"/>
              <w:right w:val="single" w:sz="8" w:space="0" w:color="30206B"/>
            </w:tcBorders>
            <w:shd w:val="clear" w:color="auto" w:fill="auto"/>
          </w:tcPr>
          <w:p w14:paraId="79665D9F" w14:textId="77777777" w:rsidR="0072058A" w:rsidRPr="001A1D3C" w:rsidRDefault="0072058A" w:rsidP="007F04BB">
            <w:pPr>
              <w:widowControl w:val="0"/>
              <w:rPr>
                <w:rFonts w:eastAsia="IBM Plex Sans"/>
                <w:iCs/>
                <w:color w:val="30206B"/>
              </w:rPr>
            </w:pPr>
          </w:p>
        </w:tc>
      </w:tr>
      <w:tr w:rsidR="0072058A" w:rsidRPr="001A1D3C" w14:paraId="3D0D8AE5" w14:textId="77777777" w:rsidTr="00B549C3">
        <w:trPr>
          <w:trHeight w:val="1362"/>
          <w:jc w:val="center"/>
        </w:trPr>
        <w:tc>
          <w:tcPr>
            <w:tcW w:w="30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3565677B" w14:textId="0796D34D" w:rsidR="0072058A" w:rsidRPr="001A1D3C" w:rsidRDefault="007C3DDC" w:rsidP="007C3DDC">
            <w:pPr>
              <w:widowControl w:val="0"/>
              <w:rPr>
                <w:rFonts w:eastAsia="IBM Plex Sans"/>
                <w:b/>
                <w:bCs/>
                <w:iCs/>
                <w:color w:val="30206B"/>
              </w:rPr>
            </w:pPr>
            <w:r w:rsidRPr="001A1D3C">
              <w:rPr>
                <w:rFonts w:eastAsia="IBM Plex Sans"/>
                <w:b/>
                <w:bCs/>
                <w:iCs/>
                <w:color w:val="30206B"/>
              </w:rPr>
              <w:t>Description of the incident</w:t>
            </w:r>
          </w:p>
        </w:tc>
        <w:tc>
          <w:tcPr>
            <w:tcW w:w="7650" w:type="dxa"/>
            <w:gridSpan w:val="3"/>
            <w:tcBorders>
              <w:left w:val="single" w:sz="8" w:space="0" w:color="30206B"/>
              <w:right w:val="single" w:sz="8" w:space="0" w:color="30206B"/>
            </w:tcBorders>
            <w:shd w:val="clear" w:color="auto" w:fill="auto"/>
            <w:vAlign w:val="center"/>
          </w:tcPr>
          <w:p w14:paraId="0E3FB4F3" w14:textId="7FF95F65" w:rsidR="0072058A" w:rsidRPr="001A1D3C" w:rsidRDefault="000D0762" w:rsidP="000D0762">
            <w:pPr>
              <w:widowControl w:val="0"/>
              <w:rPr>
                <w:rFonts w:eastAsia="IBM Plex Sans"/>
                <w:iCs/>
                <w:color w:val="30206B"/>
              </w:rPr>
            </w:pPr>
            <w:r w:rsidRPr="001A1D3C">
              <w:rPr>
                <w:rFonts w:eastAsia="IBM Plex Sans"/>
                <w:iCs/>
                <w:color w:val="30206B"/>
              </w:rPr>
              <w:t>[Describe the incident in detail. Include the names of individuals involved, if applicable.]</w:t>
            </w:r>
          </w:p>
        </w:tc>
      </w:tr>
      <w:tr w:rsidR="00E85664" w:rsidRPr="001A1D3C" w14:paraId="6EB3C4FC" w14:textId="77777777" w:rsidTr="0033565E">
        <w:trPr>
          <w:trHeight w:val="364"/>
          <w:jc w:val="center"/>
        </w:trPr>
        <w:tc>
          <w:tcPr>
            <w:tcW w:w="30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730B9F89" w14:textId="5919B6CE" w:rsidR="00E85664" w:rsidRPr="001A1D3C" w:rsidRDefault="00BD1393" w:rsidP="007C3DDC">
            <w:pPr>
              <w:widowControl w:val="0"/>
              <w:rPr>
                <w:rFonts w:eastAsia="IBM Plex Sans"/>
                <w:b/>
                <w:bCs/>
                <w:iCs/>
                <w:color w:val="30206B"/>
              </w:rPr>
            </w:pPr>
            <w:r>
              <w:rPr>
                <w:rFonts w:eastAsia="IBM Plex Sans"/>
                <w:b/>
                <w:bCs/>
                <w:iCs/>
                <w:color w:val="30206B"/>
              </w:rPr>
              <w:t>Urgency level</w:t>
            </w:r>
          </w:p>
        </w:tc>
        <w:tc>
          <w:tcPr>
            <w:tcW w:w="2250" w:type="dxa"/>
            <w:tcBorders>
              <w:left w:val="single" w:sz="8" w:space="0" w:color="30206B"/>
              <w:bottom w:val="single" w:sz="8" w:space="0" w:color="30206B"/>
              <w:right w:val="single" w:sz="8" w:space="0" w:color="30206B"/>
            </w:tcBorders>
            <w:shd w:val="clear" w:color="auto" w:fill="auto"/>
            <w:vAlign w:val="center"/>
          </w:tcPr>
          <w:p w14:paraId="1FF448F3" w14:textId="51D597CA" w:rsidR="00E85664" w:rsidRDefault="00000000" w:rsidP="0015100A">
            <w:pPr>
              <w:pStyle w:val="TableParagraph"/>
              <w:tabs>
                <w:tab w:val="left" w:pos="357"/>
              </w:tabs>
              <w:ind w:left="0"/>
              <w:rPr>
                <w:rFonts w:ascii="Arial" w:hAnsi="Arial" w:cs="Arial"/>
              </w:rPr>
            </w:pPr>
            <w:sdt>
              <w:sdtPr>
                <w:rPr>
                  <w:rFonts w:ascii="Arial" w:hAnsi="Arial" w:cs="Arial"/>
                </w:rPr>
                <w:id w:val="-1955404080"/>
                <w14:checkbox>
                  <w14:checked w14:val="0"/>
                  <w14:checkedState w14:val="2612" w14:font="MS Gothic"/>
                  <w14:uncheckedState w14:val="2610" w14:font="MS Gothic"/>
                </w14:checkbox>
              </w:sdtPr>
              <w:sdtContent>
                <w:r w:rsidR="00E85664" w:rsidRPr="001A1D3C">
                  <w:rPr>
                    <w:rFonts w:ascii="Segoe UI Symbol" w:eastAsia="MS Gothic" w:hAnsi="Segoe UI Symbol" w:cs="Segoe UI Symbol"/>
                  </w:rPr>
                  <w:t>☐</w:t>
                </w:r>
              </w:sdtContent>
            </w:sdt>
            <w:r w:rsidR="00E85664" w:rsidRPr="001A1D3C">
              <w:rPr>
                <w:rFonts w:ascii="Arial" w:hAnsi="Arial" w:cs="Arial"/>
                <w:color w:val="30206B"/>
              </w:rPr>
              <w:t xml:space="preserve"> </w:t>
            </w:r>
            <w:r w:rsidR="00BD1393">
              <w:rPr>
                <w:rFonts w:ascii="Arial" w:hAnsi="Arial" w:cs="Arial"/>
                <w:color w:val="30206B"/>
              </w:rPr>
              <w:t>High</w:t>
            </w:r>
          </w:p>
        </w:tc>
        <w:tc>
          <w:tcPr>
            <w:tcW w:w="2430" w:type="dxa"/>
            <w:tcBorders>
              <w:left w:val="single" w:sz="8" w:space="0" w:color="30206B"/>
              <w:bottom w:val="single" w:sz="8" w:space="0" w:color="30206B"/>
              <w:right w:val="single" w:sz="8" w:space="0" w:color="30206B"/>
            </w:tcBorders>
            <w:shd w:val="clear" w:color="auto" w:fill="auto"/>
            <w:vAlign w:val="center"/>
          </w:tcPr>
          <w:p w14:paraId="799F679E" w14:textId="3803B197" w:rsidR="00E85664" w:rsidRDefault="00000000" w:rsidP="0015100A">
            <w:pPr>
              <w:pStyle w:val="TableParagraph"/>
              <w:tabs>
                <w:tab w:val="left" w:pos="357"/>
              </w:tabs>
              <w:ind w:left="0"/>
              <w:rPr>
                <w:rFonts w:ascii="Arial" w:hAnsi="Arial" w:cs="Arial"/>
              </w:rPr>
            </w:pPr>
            <w:sdt>
              <w:sdtPr>
                <w:rPr>
                  <w:rFonts w:ascii="Arial" w:hAnsi="Arial" w:cs="Arial"/>
                </w:rPr>
                <w:id w:val="1935556949"/>
                <w14:checkbox>
                  <w14:checked w14:val="0"/>
                  <w14:checkedState w14:val="2612" w14:font="MS Gothic"/>
                  <w14:uncheckedState w14:val="2610" w14:font="MS Gothic"/>
                </w14:checkbox>
              </w:sdtPr>
              <w:sdtContent>
                <w:r w:rsidR="00BD1393" w:rsidRPr="001A1D3C">
                  <w:rPr>
                    <w:rFonts w:ascii="Segoe UI Symbol" w:eastAsia="MS Gothic" w:hAnsi="Segoe UI Symbol" w:cs="Segoe UI Symbol"/>
                  </w:rPr>
                  <w:t>☐</w:t>
                </w:r>
              </w:sdtContent>
            </w:sdt>
            <w:r w:rsidR="00BD1393" w:rsidRPr="001A1D3C">
              <w:rPr>
                <w:rFonts w:ascii="Arial" w:hAnsi="Arial" w:cs="Arial"/>
                <w:color w:val="30206B"/>
              </w:rPr>
              <w:t xml:space="preserve"> </w:t>
            </w:r>
            <w:r w:rsidR="00BD1393">
              <w:rPr>
                <w:rFonts w:ascii="Arial" w:hAnsi="Arial" w:cs="Arial"/>
                <w:color w:val="30206B"/>
              </w:rPr>
              <w:t>Medium</w:t>
            </w:r>
          </w:p>
        </w:tc>
        <w:tc>
          <w:tcPr>
            <w:tcW w:w="2970" w:type="dxa"/>
            <w:tcBorders>
              <w:left w:val="single" w:sz="8" w:space="0" w:color="30206B"/>
              <w:bottom w:val="single" w:sz="8" w:space="0" w:color="30206B"/>
              <w:right w:val="single" w:sz="8" w:space="0" w:color="30206B"/>
            </w:tcBorders>
            <w:vAlign w:val="center"/>
          </w:tcPr>
          <w:p w14:paraId="73571454" w14:textId="659520E7" w:rsidR="00E85664" w:rsidRDefault="00000000" w:rsidP="00726674">
            <w:pPr>
              <w:pStyle w:val="TableParagraph"/>
              <w:tabs>
                <w:tab w:val="left" w:pos="357"/>
              </w:tabs>
              <w:ind w:left="0"/>
              <w:rPr>
                <w:rFonts w:ascii="Arial" w:hAnsi="Arial" w:cs="Arial"/>
              </w:rPr>
            </w:pPr>
            <w:sdt>
              <w:sdtPr>
                <w:rPr>
                  <w:rFonts w:ascii="Arial" w:hAnsi="Arial" w:cs="Arial"/>
                </w:rPr>
                <w:id w:val="-1221972559"/>
                <w14:checkbox>
                  <w14:checked w14:val="0"/>
                  <w14:checkedState w14:val="2612" w14:font="MS Gothic"/>
                  <w14:uncheckedState w14:val="2610" w14:font="MS Gothic"/>
                </w14:checkbox>
              </w:sdtPr>
              <w:sdtContent>
                <w:r w:rsidR="00BD1393" w:rsidRPr="001A1D3C">
                  <w:rPr>
                    <w:rFonts w:ascii="Segoe UI Symbol" w:eastAsia="MS Gothic" w:hAnsi="Segoe UI Symbol" w:cs="Segoe UI Symbol"/>
                  </w:rPr>
                  <w:t>☐</w:t>
                </w:r>
              </w:sdtContent>
            </w:sdt>
            <w:r w:rsidR="00BD1393" w:rsidRPr="001A1D3C">
              <w:rPr>
                <w:rFonts w:ascii="Arial" w:hAnsi="Arial" w:cs="Arial"/>
                <w:color w:val="30206B"/>
              </w:rPr>
              <w:t xml:space="preserve"> </w:t>
            </w:r>
            <w:r w:rsidR="00BD1393">
              <w:rPr>
                <w:rFonts w:ascii="Arial" w:hAnsi="Arial" w:cs="Arial"/>
                <w:color w:val="30206B"/>
              </w:rPr>
              <w:t>Low</w:t>
            </w:r>
          </w:p>
        </w:tc>
      </w:tr>
      <w:tr w:rsidR="0015100A" w:rsidRPr="001A1D3C" w14:paraId="4E58ACDA" w14:textId="477E99E3" w:rsidTr="00D82560">
        <w:trPr>
          <w:trHeight w:val="1059"/>
          <w:jc w:val="center"/>
        </w:trPr>
        <w:tc>
          <w:tcPr>
            <w:tcW w:w="3050" w:type="dxa"/>
            <w:tcBorders>
              <w:top w:val="single" w:sz="8" w:space="0" w:color="30206B"/>
              <w:left w:val="single" w:sz="8" w:space="0" w:color="30206B"/>
              <w:bottom w:val="single" w:sz="8" w:space="0" w:color="30206B"/>
              <w:right w:val="single" w:sz="8" w:space="0" w:color="30206B"/>
            </w:tcBorders>
            <w:shd w:val="clear" w:color="auto" w:fill="E9FBFF"/>
            <w:tcMar>
              <w:top w:w="100" w:type="dxa"/>
              <w:left w:w="100" w:type="dxa"/>
              <w:bottom w:w="100" w:type="dxa"/>
              <w:right w:w="100" w:type="dxa"/>
            </w:tcMar>
            <w:vAlign w:val="center"/>
          </w:tcPr>
          <w:p w14:paraId="306D5C9F" w14:textId="0E1F93B5" w:rsidR="0015100A" w:rsidRPr="001A1D3C" w:rsidRDefault="0015100A" w:rsidP="007C3DDC">
            <w:pPr>
              <w:widowControl w:val="0"/>
              <w:rPr>
                <w:rFonts w:eastAsia="IBM Plex Sans"/>
                <w:b/>
                <w:bCs/>
                <w:iCs/>
                <w:color w:val="30206B"/>
              </w:rPr>
            </w:pPr>
            <w:r w:rsidRPr="001A1D3C">
              <w:rPr>
                <w:rFonts w:eastAsia="IBM Plex Sans"/>
                <w:b/>
                <w:bCs/>
                <w:iCs/>
                <w:color w:val="30206B"/>
              </w:rPr>
              <w:t xml:space="preserve">Has this </w:t>
            </w:r>
            <w:r w:rsidR="001A1D3C">
              <w:rPr>
                <w:rFonts w:eastAsia="IBM Plex Sans"/>
                <w:b/>
                <w:bCs/>
                <w:iCs/>
                <w:color w:val="30206B"/>
              </w:rPr>
              <w:t>complaint</w:t>
            </w:r>
            <w:r w:rsidRPr="001A1D3C">
              <w:rPr>
                <w:rFonts w:eastAsia="IBM Plex Sans"/>
                <w:b/>
                <w:bCs/>
                <w:iCs/>
                <w:color w:val="30206B"/>
              </w:rPr>
              <w:t xml:space="preserve"> been discussed with </w:t>
            </w:r>
            <w:r w:rsidR="006A7A71" w:rsidRPr="001A1D3C">
              <w:rPr>
                <w:rFonts w:eastAsia="IBM Plex Sans"/>
                <w:b/>
                <w:bCs/>
                <w:iCs/>
                <w:color w:val="30206B"/>
              </w:rPr>
              <w:t>your</w:t>
            </w:r>
            <w:r w:rsidRPr="001A1D3C">
              <w:rPr>
                <w:rFonts w:eastAsia="IBM Plex Sans"/>
                <w:b/>
                <w:bCs/>
                <w:iCs/>
                <w:color w:val="30206B"/>
              </w:rPr>
              <w:t xml:space="preserve"> direct supervisor?</w:t>
            </w:r>
          </w:p>
        </w:tc>
        <w:tc>
          <w:tcPr>
            <w:tcW w:w="2250" w:type="dxa"/>
            <w:tcBorders>
              <w:left w:val="single" w:sz="8" w:space="0" w:color="30206B"/>
              <w:bottom w:val="single" w:sz="8" w:space="0" w:color="30206B"/>
              <w:right w:val="single" w:sz="8" w:space="0" w:color="30206B"/>
            </w:tcBorders>
            <w:shd w:val="clear" w:color="auto" w:fill="auto"/>
            <w:vAlign w:val="center"/>
          </w:tcPr>
          <w:p w14:paraId="064385F7" w14:textId="0205A8AA" w:rsidR="0015100A" w:rsidRPr="001A1D3C" w:rsidRDefault="00000000" w:rsidP="0015100A">
            <w:pPr>
              <w:pStyle w:val="TableParagraph"/>
              <w:tabs>
                <w:tab w:val="left" w:pos="357"/>
              </w:tabs>
              <w:ind w:left="0"/>
              <w:rPr>
                <w:rFonts w:ascii="Arial" w:eastAsia="IBM Plex Sans" w:hAnsi="Arial" w:cs="Arial"/>
                <w:iCs/>
                <w:color w:val="30206B"/>
              </w:rPr>
            </w:pPr>
            <w:sdt>
              <w:sdtPr>
                <w:rPr>
                  <w:rFonts w:ascii="Arial" w:hAnsi="Arial" w:cs="Arial"/>
                </w:rPr>
                <w:id w:val="-1146505773"/>
                <w14:checkbox>
                  <w14:checked w14:val="0"/>
                  <w14:checkedState w14:val="2612" w14:font="MS Gothic"/>
                  <w14:uncheckedState w14:val="2610" w14:font="MS Gothic"/>
                </w14:checkbox>
              </w:sdtPr>
              <w:sdtContent>
                <w:r w:rsidR="0015100A" w:rsidRPr="001A1D3C">
                  <w:rPr>
                    <w:rFonts w:ascii="Segoe UI Symbol" w:eastAsia="MS Gothic" w:hAnsi="Segoe UI Symbol" w:cs="Segoe UI Symbol"/>
                  </w:rPr>
                  <w:t>☐</w:t>
                </w:r>
              </w:sdtContent>
            </w:sdt>
            <w:r w:rsidR="0015100A" w:rsidRPr="001A1D3C">
              <w:rPr>
                <w:rFonts w:ascii="Arial" w:hAnsi="Arial" w:cs="Arial"/>
                <w:color w:val="30206B"/>
              </w:rPr>
              <w:t xml:space="preserve"> Yes</w:t>
            </w:r>
          </w:p>
        </w:tc>
        <w:tc>
          <w:tcPr>
            <w:tcW w:w="2430" w:type="dxa"/>
            <w:tcBorders>
              <w:left w:val="single" w:sz="8" w:space="0" w:color="30206B"/>
              <w:bottom w:val="single" w:sz="8" w:space="0" w:color="30206B"/>
              <w:right w:val="single" w:sz="8" w:space="0" w:color="30206B"/>
            </w:tcBorders>
            <w:shd w:val="clear" w:color="auto" w:fill="auto"/>
            <w:vAlign w:val="center"/>
          </w:tcPr>
          <w:p w14:paraId="03F7D47E" w14:textId="23619F39" w:rsidR="0015100A" w:rsidRPr="001A1D3C" w:rsidRDefault="00000000" w:rsidP="0015100A">
            <w:pPr>
              <w:pStyle w:val="TableParagraph"/>
              <w:tabs>
                <w:tab w:val="left" w:pos="357"/>
              </w:tabs>
              <w:ind w:left="0"/>
              <w:rPr>
                <w:rFonts w:ascii="Arial" w:hAnsi="Arial" w:cs="Arial"/>
                <w:color w:val="30206B"/>
              </w:rPr>
            </w:pPr>
            <w:sdt>
              <w:sdtPr>
                <w:rPr>
                  <w:rFonts w:ascii="Arial" w:hAnsi="Arial" w:cs="Arial"/>
                </w:rPr>
                <w:id w:val="-483860537"/>
                <w14:checkbox>
                  <w14:checked w14:val="0"/>
                  <w14:checkedState w14:val="2612" w14:font="MS Gothic"/>
                  <w14:uncheckedState w14:val="2610" w14:font="MS Gothic"/>
                </w14:checkbox>
              </w:sdtPr>
              <w:sdtContent>
                <w:r w:rsidR="0015100A" w:rsidRPr="001A1D3C">
                  <w:rPr>
                    <w:rFonts w:ascii="Segoe UI Symbol" w:eastAsia="MS Gothic" w:hAnsi="Segoe UI Symbol" w:cs="Segoe UI Symbol"/>
                  </w:rPr>
                  <w:t>☐</w:t>
                </w:r>
              </w:sdtContent>
            </w:sdt>
            <w:r w:rsidR="0015100A" w:rsidRPr="001A1D3C">
              <w:rPr>
                <w:rFonts w:ascii="Arial" w:hAnsi="Arial" w:cs="Arial"/>
                <w:color w:val="30206B"/>
              </w:rPr>
              <w:t xml:space="preserve"> No</w:t>
            </w:r>
          </w:p>
        </w:tc>
        <w:tc>
          <w:tcPr>
            <w:tcW w:w="2970" w:type="dxa"/>
            <w:tcBorders>
              <w:left w:val="single" w:sz="8" w:space="0" w:color="30206B"/>
              <w:bottom w:val="single" w:sz="8" w:space="0" w:color="30206B"/>
              <w:right w:val="single" w:sz="8" w:space="0" w:color="30206B"/>
            </w:tcBorders>
            <w:vAlign w:val="center"/>
          </w:tcPr>
          <w:p w14:paraId="5EE283C9" w14:textId="25563B22" w:rsidR="0015100A" w:rsidRPr="001A1D3C" w:rsidRDefault="00000000" w:rsidP="00726674">
            <w:pPr>
              <w:pStyle w:val="TableParagraph"/>
              <w:tabs>
                <w:tab w:val="left" w:pos="357"/>
              </w:tabs>
              <w:ind w:left="0"/>
              <w:rPr>
                <w:rFonts w:ascii="Arial" w:hAnsi="Arial" w:cs="Arial"/>
              </w:rPr>
            </w:pPr>
            <w:sdt>
              <w:sdtPr>
                <w:rPr>
                  <w:rFonts w:ascii="Arial" w:hAnsi="Arial" w:cs="Arial"/>
                </w:rPr>
                <w:id w:val="-383711810"/>
                <w14:checkbox>
                  <w14:checked w14:val="0"/>
                  <w14:checkedState w14:val="2612" w14:font="MS Gothic"/>
                  <w14:uncheckedState w14:val="2610" w14:font="MS Gothic"/>
                </w14:checkbox>
              </w:sdtPr>
              <w:sdtContent>
                <w:r w:rsidR="0015100A" w:rsidRPr="001A1D3C">
                  <w:rPr>
                    <w:rFonts w:ascii="Segoe UI Symbol" w:eastAsia="MS Gothic" w:hAnsi="Segoe UI Symbol" w:cs="Segoe UI Symbol"/>
                  </w:rPr>
                  <w:t>☐</w:t>
                </w:r>
              </w:sdtContent>
            </w:sdt>
            <w:r w:rsidR="0015100A" w:rsidRPr="001A1D3C">
              <w:rPr>
                <w:rFonts w:ascii="Arial" w:hAnsi="Arial" w:cs="Arial"/>
                <w:color w:val="30206B"/>
              </w:rPr>
              <w:t xml:space="preserve"> </w:t>
            </w:r>
            <w:r w:rsidR="00726674" w:rsidRPr="001A1D3C">
              <w:rPr>
                <w:rFonts w:ascii="Arial" w:hAnsi="Arial" w:cs="Arial"/>
                <w:color w:val="30206B"/>
              </w:rPr>
              <w:t>Other, please specify:</w:t>
            </w:r>
          </w:p>
        </w:tc>
      </w:tr>
    </w:tbl>
    <w:p w14:paraId="17F8224E" w14:textId="77777777" w:rsidR="000D0762" w:rsidRPr="001A1D3C" w:rsidRDefault="000D0762" w:rsidP="00AF54F6">
      <w:pPr>
        <w:rPr>
          <w:rFonts w:eastAsia="IBM Plex Sans SemiBold"/>
          <w:color w:val="30206B"/>
          <w:sz w:val="20"/>
          <w:szCs w:val="20"/>
        </w:rPr>
      </w:pPr>
    </w:p>
    <w:tbl>
      <w:tblPr>
        <w:tblW w:w="10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0"/>
      </w:tblGrid>
      <w:tr w:rsidR="00A0695D" w:rsidRPr="001A1D3C" w14:paraId="76AA8D7C" w14:textId="77777777" w:rsidTr="005202AA">
        <w:trPr>
          <w:trHeight w:val="334"/>
          <w:jc w:val="center"/>
        </w:trPr>
        <w:tc>
          <w:tcPr>
            <w:tcW w:w="10700" w:type="dxa"/>
            <w:tcBorders>
              <w:top w:val="single" w:sz="8" w:space="0" w:color="30206B"/>
              <w:left w:val="single" w:sz="8" w:space="0" w:color="30206B"/>
              <w:bottom w:val="single" w:sz="8" w:space="0" w:color="30206B"/>
              <w:right w:val="single" w:sz="8" w:space="0" w:color="30206B"/>
            </w:tcBorders>
            <w:shd w:val="clear" w:color="auto" w:fill="E9FBFF"/>
            <w:tcMar>
              <w:top w:w="102" w:type="dxa"/>
              <w:left w:w="102" w:type="dxa"/>
              <w:bottom w:w="102" w:type="dxa"/>
              <w:right w:w="102" w:type="dxa"/>
            </w:tcMar>
            <w:vAlign w:val="center"/>
          </w:tcPr>
          <w:p w14:paraId="54D7D245" w14:textId="2721F0E4" w:rsidR="00A0695D" w:rsidRPr="001A1D3C" w:rsidRDefault="005202AA" w:rsidP="007C3DDC">
            <w:pPr>
              <w:widowControl w:val="0"/>
              <w:spacing w:line="240" w:lineRule="auto"/>
              <w:rPr>
                <w:rFonts w:eastAsia="IBM Plex Sans"/>
                <w:i/>
                <w:color w:val="30206B"/>
                <w:sz w:val="20"/>
                <w:szCs w:val="20"/>
              </w:rPr>
            </w:pPr>
            <w:r>
              <w:rPr>
                <w:rFonts w:eastAsia="IBM Plex Sans Medium"/>
                <w:b/>
                <w:bCs/>
                <w:color w:val="30206B"/>
                <w:sz w:val="24"/>
                <w:szCs w:val="24"/>
              </w:rPr>
              <w:t>Requested outcome</w:t>
            </w:r>
          </w:p>
        </w:tc>
      </w:tr>
      <w:tr w:rsidR="007C3DDC" w:rsidRPr="001A1D3C" w14:paraId="36B25429" w14:textId="77777777" w:rsidTr="00D82560">
        <w:trPr>
          <w:trHeight w:val="1029"/>
          <w:jc w:val="center"/>
        </w:trPr>
        <w:tc>
          <w:tcPr>
            <w:tcW w:w="10700" w:type="dxa"/>
            <w:tcBorders>
              <w:top w:val="single" w:sz="8" w:space="0" w:color="30206B"/>
              <w:left w:val="single" w:sz="8" w:space="0" w:color="30206B"/>
              <w:bottom w:val="single" w:sz="8" w:space="0" w:color="30206B"/>
              <w:right w:val="single" w:sz="8" w:space="0" w:color="30206B"/>
            </w:tcBorders>
            <w:shd w:val="clear" w:color="auto" w:fill="auto"/>
            <w:tcMar>
              <w:top w:w="100" w:type="dxa"/>
              <w:left w:w="100" w:type="dxa"/>
              <w:bottom w:w="100" w:type="dxa"/>
              <w:right w:w="100" w:type="dxa"/>
            </w:tcMar>
          </w:tcPr>
          <w:p w14:paraId="6DBAEA10" w14:textId="4611007C" w:rsidR="007C3DDC" w:rsidRPr="001A1D3C" w:rsidRDefault="000D0762" w:rsidP="00DE6466">
            <w:pPr>
              <w:widowControl w:val="0"/>
              <w:spacing w:line="240" w:lineRule="auto"/>
              <w:rPr>
                <w:rFonts w:eastAsia="IBM Plex Sans SemiBold"/>
                <w:color w:val="30206B"/>
              </w:rPr>
            </w:pPr>
            <w:r w:rsidRPr="001A1D3C">
              <w:rPr>
                <w:rFonts w:eastAsia="IBM Plex Sans SemiBold"/>
                <w:color w:val="30206B"/>
              </w:rPr>
              <w:t>[</w:t>
            </w:r>
            <w:r w:rsidR="006A7A71" w:rsidRPr="001A1D3C">
              <w:rPr>
                <w:rFonts w:eastAsia="IBM Plex Sans SemiBold"/>
                <w:color w:val="30206B"/>
              </w:rPr>
              <w:t>How would you like this matter resolved?]</w:t>
            </w:r>
          </w:p>
        </w:tc>
      </w:tr>
    </w:tbl>
    <w:p w14:paraId="602FF4D8" w14:textId="77777777" w:rsidR="00AF54F6" w:rsidRDefault="00AF54F6" w:rsidP="00AF54F6">
      <w:pPr>
        <w:rPr>
          <w:rFonts w:eastAsia="IBM Plex Sans SemiBold"/>
          <w:color w:val="30206B"/>
          <w:sz w:val="20"/>
          <w:szCs w:val="20"/>
        </w:rPr>
      </w:pPr>
    </w:p>
    <w:tbl>
      <w:tblPr>
        <w:tblW w:w="107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0"/>
      </w:tblGrid>
      <w:tr w:rsidR="00D82560" w:rsidRPr="001A1D3C" w14:paraId="55353CC7" w14:textId="77777777" w:rsidTr="00300995">
        <w:trPr>
          <w:trHeight w:val="334"/>
          <w:jc w:val="center"/>
        </w:trPr>
        <w:tc>
          <w:tcPr>
            <w:tcW w:w="10700" w:type="dxa"/>
            <w:tcBorders>
              <w:top w:val="single" w:sz="8" w:space="0" w:color="30206B"/>
              <w:left w:val="single" w:sz="8" w:space="0" w:color="30206B"/>
              <w:bottom w:val="single" w:sz="8" w:space="0" w:color="30206B"/>
              <w:right w:val="single" w:sz="8" w:space="0" w:color="30206B"/>
            </w:tcBorders>
            <w:shd w:val="clear" w:color="auto" w:fill="E9FBFF"/>
            <w:tcMar>
              <w:top w:w="102" w:type="dxa"/>
              <w:left w:w="102" w:type="dxa"/>
              <w:bottom w:w="102" w:type="dxa"/>
              <w:right w:w="102" w:type="dxa"/>
            </w:tcMar>
            <w:vAlign w:val="center"/>
          </w:tcPr>
          <w:p w14:paraId="181ABF9A" w14:textId="20BB09F3" w:rsidR="00D82560" w:rsidRPr="001A1D3C" w:rsidRDefault="00D82560" w:rsidP="00300995">
            <w:pPr>
              <w:widowControl w:val="0"/>
              <w:spacing w:line="240" w:lineRule="auto"/>
              <w:rPr>
                <w:rFonts w:eastAsia="IBM Plex Sans"/>
                <w:i/>
                <w:color w:val="30206B"/>
                <w:sz w:val="20"/>
                <w:szCs w:val="20"/>
              </w:rPr>
            </w:pPr>
            <w:r>
              <w:rPr>
                <w:rFonts w:eastAsia="IBM Plex Sans Medium"/>
                <w:b/>
                <w:bCs/>
                <w:color w:val="30206B"/>
                <w:sz w:val="24"/>
                <w:szCs w:val="24"/>
              </w:rPr>
              <w:t>Confidentiality</w:t>
            </w:r>
            <w:r w:rsidR="00883F84">
              <w:rPr>
                <w:rFonts w:eastAsia="IBM Plex Sans Medium"/>
                <w:b/>
                <w:bCs/>
                <w:color w:val="30206B"/>
                <w:sz w:val="24"/>
                <w:szCs w:val="24"/>
              </w:rPr>
              <w:t xml:space="preserve"> and non-retaliation</w:t>
            </w:r>
            <w:r>
              <w:rPr>
                <w:rFonts w:eastAsia="IBM Plex Sans Medium"/>
                <w:b/>
                <w:bCs/>
                <w:color w:val="30206B"/>
                <w:sz w:val="24"/>
                <w:szCs w:val="24"/>
              </w:rPr>
              <w:t xml:space="preserve"> statement</w:t>
            </w:r>
            <w:r w:rsidR="00883F84">
              <w:rPr>
                <w:rFonts w:eastAsia="IBM Plex Sans Medium"/>
                <w:b/>
                <w:bCs/>
                <w:color w:val="30206B"/>
                <w:sz w:val="24"/>
                <w:szCs w:val="24"/>
              </w:rPr>
              <w:t>s</w:t>
            </w:r>
          </w:p>
        </w:tc>
      </w:tr>
      <w:tr w:rsidR="00D82560" w:rsidRPr="001A1D3C" w14:paraId="48DBEEE2" w14:textId="77777777" w:rsidTr="00E85664">
        <w:trPr>
          <w:trHeight w:val="931"/>
          <w:jc w:val="center"/>
        </w:trPr>
        <w:tc>
          <w:tcPr>
            <w:tcW w:w="10700" w:type="dxa"/>
            <w:tcBorders>
              <w:top w:val="single" w:sz="8" w:space="0" w:color="30206B"/>
              <w:left w:val="single" w:sz="8" w:space="0" w:color="30206B"/>
              <w:bottom w:val="single" w:sz="8" w:space="0" w:color="30206B"/>
              <w:right w:val="single" w:sz="8" w:space="0" w:color="30206B"/>
            </w:tcBorders>
            <w:shd w:val="clear" w:color="auto" w:fill="auto"/>
            <w:tcMar>
              <w:top w:w="100" w:type="dxa"/>
              <w:left w:w="100" w:type="dxa"/>
              <w:bottom w:w="100" w:type="dxa"/>
              <w:right w:w="100" w:type="dxa"/>
            </w:tcMar>
          </w:tcPr>
          <w:p w14:paraId="2DF857DD" w14:textId="77777777" w:rsidR="00FD5BD6" w:rsidRPr="00FD5BD6" w:rsidRDefault="00FD5BD6" w:rsidP="00FD5BD6">
            <w:pPr>
              <w:widowControl w:val="0"/>
              <w:spacing w:line="240" w:lineRule="auto"/>
              <w:rPr>
                <w:rFonts w:eastAsia="IBM Plex Sans SemiBold"/>
                <w:b/>
                <w:bCs/>
                <w:color w:val="30206B"/>
              </w:rPr>
            </w:pPr>
            <w:r w:rsidRPr="00FD5BD6">
              <w:rPr>
                <w:rFonts w:eastAsia="IBM Plex Sans SemiBold"/>
                <w:b/>
                <w:bCs/>
                <w:color w:val="30206B"/>
              </w:rPr>
              <w:t>Confidentiality</w:t>
            </w:r>
          </w:p>
          <w:p w14:paraId="2B4F7AB3" w14:textId="77777777" w:rsidR="00FD5BD6" w:rsidRPr="00FD5BD6" w:rsidRDefault="00FD5BD6" w:rsidP="00FD5BD6">
            <w:pPr>
              <w:widowControl w:val="0"/>
              <w:spacing w:line="240" w:lineRule="auto"/>
              <w:rPr>
                <w:rFonts w:eastAsia="IBM Plex Sans SemiBold"/>
                <w:color w:val="30206B"/>
              </w:rPr>
            </w:pPr>
            <w:r w:rsidRPr="00FD5BD6">
              <w:rPr>
                <w:rFonts w:eastAsia="IBM Plex Sans SemiBold"/>
                <w:color w:val="30206B"/>
              </w:rPr>
              <w:t>We will handle this complaint as confidentially as possible and share information only with those who need to know to review and respond. We may need to speak with the people involved and any witnesses, so we cannot guarantee complete confidentiality.</w:t>
            </w:r>
          </w:p>
          <w:p w14:paraId="2322EE76" w14:textId="77777777" w:rsidR="00FD5BD6" w:rsidRPr="00FD5BD6" w:rsidRDefault="00FD5BD6" w:rsidP="00FD5BD6">
            <w:pPr>
              <w:widowControl w:val="0"/>
              <w:spacing w:line="240" w:lineRule="auto"/>
              <w:rPr>
                <w:rFonts w:eastAsia="IBM Plex Sans SemiBold"/>
                <w:b/>
                <w:bCs/>
                <w:color w:val="30206B"/>
              </w:rPr>
            </w:pPr>
          </w:p>
          <w:p w14:paraId="0E22D8A5" w14:textId="53997621" w:rsidR="00FD5BD6" w:rsidRPr="00FD5BD6" w:rsidRDefault="00FD5BD6" w:rsidP="00FD5BD6">
            <w:pPr>
              <w:widowControl w:val="0"/>
              <w:spacing w:line="240" w:lineRule="auto"/>
              <w:rPr>
                <w:rFonts w:eastAsia="IBM Plex Sans SemiBold"/>
                <w:b/>
                <w:bCs/>
                <w:color w:val="30206B"/>
              </w:rPr>
            </w:pPr>
            <w:r w:rsidRPr="00FD5BD6">
              <w:rPr>
                <w:rFonts w:eastAsia="IBM Plex Sans SemiBold"/>
                <w:b/>
                <w:bCs/>
                <w:color w:val="30206B"/>
              </w:rPr>
              <w:t>Non-</w:t>
            </w:r>
            <w:r>
              <w:rPr>
                <w:rFonts w:eastAsia="IBM Plex Sans SemiBold"/>
                <w:b/>
                <w:bCs/>
                <w:color w:val="30206B"/>
              </w:rPr>
              <w:t>r</w:t>
            </w:r>
            <w:r w:rsidRPr="00FD5BD6">
              <w:rPr>
                <w:rFonts w:eastAsia="IBM Plex Sans SemiBold"/>
                <w:b/>
                <w:bCs/>
                <w:color w:val="30206B"/>
              </w:rPr>
              <w:t>etaliation</w:t>
            </w:r>
          </w:p>
          <w:p w14:paraId="76698338" w14:textId="69DDF91F" w:rsidR="00D82560" w:rsidRPr="00FD5BD6" w:rsidRDefault="00FD5BD6" w:rsidP="00FD5BD6">
            <w:pPr>
              <w:widowControl w:val="0"/>
              <w:spacing w:line="240" w:lineRule="auto"/>
              <w:rPr>
                <w:rFonts w:eastAsia="IBM Plex Sans SemiBold"/>
                <w:color w:val="30206B"/>
              </w:rPr>
            </w:pPr>
            <w:r w:rsidRPr="00FD5BD6">
              <w:rPr>
                <w:rFonts w:eastAsia="IBM Plex Sans SemiBold"/>
                <w:color w:val="30206B"/>
              </w:rPr>
              <w:t>Retaliation is prohibited. If you experience or witness retaliation for raising a concern or participating in an investigation, report it promptly to HR, your manager (unless involved), or your reporting channel.</w:t>
            </w:r>
          </w:p>
        </w:tc>
      </w:tr>
    </w:tbl>
    <w:p w14:paraId="7C97AF67" w14:textId="77777777" w:rsidR="00D82560" w:rsidRPr="001A1D3C" w:rsidRDefault="00D82560" w:rsidP="00AF54F6">
      <w:pPr>
        <w:rPr>
          <w:rFonts w:eastAsia="IBM Plex Sans SemiBold"/>
          <w:color w:val="30206B"/>
          <w:sz w:val="20"/>
          <w:szCs w:val="20"/>
        </w:rPr>
      </w:pPr>
    </w:p>
    <w:tbl>
      <w:tblPr>
        <w:tblW w:w="10700" w:type="dxa"/>
        <w:jc w:val="center"/>
        <w:tblBorders>
          <w:top w:val="single" w:sz="8" w:space="0" w:color="30206B"/>
          <w:left w:val="single" w:sz="8" w:space="0" w:color="30206B"/>
          <w:bottom w:val="single" w:sz="8" w:space="0" w:color="30206B"/>
          <w:right w:val="single" w:sz="8" w:space="0" w:color="30206B"/>
          <w:insideH w:val="single" w:sz="8" w:space="0" w:color="30206B"/>
          <w:insideV w:val="single" w:sz="8" w:space="0" w:color="30206B"/>
        </w:tblBorders>
        <w:tblLayout w:type="fixed"/>
        <w:tblLook w:val="0600" w:firstRow="0" w:lastRow="0" w:firstColumn="0" w:lastColumn="0" w:noHBand="1" w:noVBand="1"/>
      </w:tblPr>
      <w:tblGrid>
        <w:gridCol w:w="3050"/>
        <w:gridCol w:w="7650"/>
      </w:tblGrid>
      <w:tr w:rsidR="007C3DDC" w:rsidRPr="001A1D3C" w14:paraId="2EC23945" w14:textId="77777777" w:rsidTr="0098449B">
        <w:trPr>
          <w:trHeight w:val="18"/>
          <w:jc w:val="center"/>
        </w:trPr>
        <w:tc>
          <w:tcPr>
            <w:tcW w:w="3050" w:type="dxa"/>
            <w:shd w:val="clear" w:color="auto" w:fill="E9FBFF"/>
            <w:tcMar>
              <w:top w:w="100" w:type="dxa"/>
              <w:left w:w="100" w:type="dxa"/>
              <w:bottom w:w="100" w:type="dxa"/>
              <w:right w:w="100" w:type="dxa"/>
            </w:tcMar>
            <w:vAlign w:val="center"/>
          </w:tcPr>
          <w:p w14:paraId="1037B31B" w14:textId="11782F8B" w:rsidR="007C3DDC" w:rsidRPr="001A1D3C" w:rsidRDefault="0098449B" w:rsidP="001D33B4">
            <w:pPr>
              <w:widowControl w:val="0"/>
              <w:spacing w:line="240" w:lineRule="auto"/>
              <w:rPr>
                <w:rFonts w:eastAsia="IBM Plex Sans"/>
                <w:b/>
                <w:bCs/>
                <w:i/>
                <w:color w:val="30206B"/>
                <w:sz w:val="24"/>
                <w:szCs w:val="24"/>
              </w:rPr>
            </w:pPr>
            <w:r w:rsidRPr="0098449B">
              <w:rPr>
                <w:rFonts w:eastAsia="IBM Plex Sans Medium"/>
                <w:b/>
                <w:bCs/>
                <w:color w:val="30206B"/>
                <w:sz w:val="24"/>
                <w:szCs w:val="24"/>
              </w:rPr>
              <w:t>Acknowledgement</w:t>
            </w:r>
          </w:p>
        </w:tc>
        <w:tc>
          <w:tcPr>
            <w:tcW w:w="7650" w:type="dxa"/>
            <w:shd w:val="clear" w:color="auto" w:fill="auto"/>
            <w:vAlign w:val="center"/>
          </w:tcPr>
          <w:p w14:paraId="2AD0FE8D" w14:textId="48B47785" w:rsidR="007C3DDC" w:rsidRPr="001A1D3C" w:rsidRDefault="0098449B" w:rsidP="001D33B4">
            <w:pPr>
              <w:widowControl w:val="0"/>
              <w:spacing w:line="240" w:lineRule="auto"/>
              <w:rPr>
                <w:rFonts w:eastAsia="IBM Plex Sans"/>
                <w:b/>
                <w:bCs/>
                <w:iCs/>
                <w:color w:val="30206B"/>
                <w:sz w:val="24"/>
                <w:szCs w:val="24"/>
              </w:rPr>
            </w:pPr>
            <w:r w:rsidRPr="0098449B">
              <w:rPr>
                <w:rFonts w:eastAsia="IBM Plex Sans SemiBold"/>
                <w:color w:val="30206B"/>
              </w:rPr>
              <w:t>I confirm that the information provided is accurate to the best of my knowledge.</w:t>
            </w:r>
          </w:p>
        </w:tc>
      </w:tr>
      <w:tr w:rsidR="0098449B" w:rsidRPr="001A1D3C" w14:paraId="36FB6CB0" w14:textId="77777777" w:rsidTr="0098449B">
        <w:trPr>
          <w:trHeight w:val="572"/>
          <w:jc w:val="center"/>
        </w:trPr>
        <w:tc>
          <w:tcPr>
            <w:tcW w:w="3050" w:type="dxa"/>
            <w:shd w:val="clear" w:color="auto" w:fill="E9FBFF"/>
            <w:tcMar>
              <w:top w:w="100" w:type="dxa"/>
              <w:left w:w="100" w:type="dxa"/>
              <w:bottom w:w="100" w:type="dxa"/>
              <w:right w:w="100" w:type="dxa"/>
            </w:tcMar>
            <w:vAlign w:val="center"/>
          </w:tcPr>
          <w:p w14:paraId="2EA82F01" w14:textId="3040533D" w:rsidR="0098449B" w:rsidRPr="0098449B" w:rsidRDefault="0098449B" w:rsidP="001D33B4">
            <w:pPr>
              <w:widowControl w:val="0"/>
              <w:spacing w:line="240" w:lineRule="auto"/>
              <w:rPr>
                <w:rFonts w:eastAsia="IBM Plex Sans Medium"/>
                <w:b/>
                <w:bCs/>
                <w:color w:val="30206B"/>
                <w:sz w:val="24"/>
                <w:szCs w:val="24"/>
              </w:rPr>
            </w:pPr>
            <w:r>
              <w:rPr>
                <w:rFonts w:eastAsia="IBM Plex Sans Medium"/>
                <w:b/>
                <w:bCs/>
                <w:color w:val="30206B"/>
                <w:sz w:val="24"/>
                <w:szCs w:val="24"/>
              </w:rPr>
              <w:t>Employee signature</w:t>
            </w:r>
          </w:p>
        </w:tc>
        <w:tc>
          <w:tcPr>
            <w:tcW w:w="7650" w:type="dxa"/>
            <w:shd w:val="clear" w:color="auto" w:fill="auto"/>
            <w:vAlign w:val="center"/>
          </w:tcPr>
          <w:p w14:paraId="051FFB61" w14:textId="77777777" w:rsidR="0098449B" w:rsidRPr="001A1D3C" w:rsidRDefault="0098449B" w:rsidP="001D33B4">
            <w:pPr>
              <w:widowControl w:val="0"/>
              <w:spacing w:line="240" w:lineRule="auto"/>
              <w:rPr>
                <w:rFonts w:eastAsia="IBM Plex Sans"/>
                <w:b/>
                <w:bCs/>
                <w:iCs/>
                <w:color w:val="30206B"/>
                <w:sz w:val="24"/>
                <w:szCs w:val="24"/>
              </w:rPr>
            </w:pPr>
          </w:p>
        </w:tc>
      </w:tr>
    </w:tbl>
    <w:p w14:paraId="19F392EE" w14:textId="0AC47B6F" w:rsidR="00A74D1B" w:rsidRPr="001A1D3C" w:rsidRDefault="00A74D1B" w:rsidP="002D183E">
      <w:pPr>
        <w:spacing w:before="200"/>
        <w:rPr>
          <w:rFonts w:eastAsia="IBM Plex Sans SemiBold"/>
          <w:color w:val="30206B"/>
          <w:sz w:val="24"/>
          <w:szCs w:val="24"/>
        </w:rPr>
      </w:pPr>
    </w:p>
    <w:p w14:paraId="41ECCF8F" w14:textId="5E615515" w:rsidR="00CB5637" w:rsidRPr="001A1D3C" w:rsidRDefault="001B13C1" w:rsidP="001B13C1">
      <w:pPr>
        <w:spacing w:after="160" w:line="259" w:lineRule="auto"/>
        <w:jc w:val="center"/>
        <w:rPr>
          <w:rFonts w:eastAsia="IBM Plex Sans"/>
          <w:color w:val="30206B"/>
          <w:sz w:val="16"/>
          <w:szCs w:val="16"/>
          <w:u w:val="single"/>
        </w:rPr>
      </w:pPr>
      <w:r>
        <w:rPr>
          <w:rFonts w:eastAsia="IBM Plex Sans SemiBold"/>
          <w:noProof/>
          <w:color w:val="30206B"/>
          <w:sz w:val="24"/>
          <w:szCs w:val="24"/>
          <w:lang w:val="nl-NL"/>
        </w:rPr>
        <w:lastRenderedPageBreak/>
        <w:drawing>
          <wp:inline distT="0" distB="0" distL="0" distR="0" wp14:anchorId="5709EAA8" wp14:editId="6218DBA9">
            <wp:extent cx="1019907" cy="255026"/>
            <wp:effectExtent l="0" t="0" r="0" b="0"/>
            <wp:docPr id="176589758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97589" name="Graphic 1765897589"/>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085735" cy="271486"/>
                    </a:xfrm>
                    <a:prstGeom prst="rect">
                      <a:avLst/>
                    </a:prstGeom>
                  </pic:spPr>
                </pic:pic>
              </a:graphicData>
            </a:graphic>
          </wp:inline>
        </w:drawing>
      </w:r>
    </w:p>
    <w:p w14:paraId="56B69448" w14:textId="4742D8CF" w:rsidR="00AF54F6" w:rsidRPr="001B13C1" w:rsidRDefault="00D3659F" w:rsidP="00AF54F6">
      <w:pPr>
        <w:ind w:left="-142"/>
        <w:jc w:val="center"/>
        <w:rPr>
          <w:rFonts w:eastAsia="IBM Plex Sans SemiBold"/>
          <w:color w:val="30206B"/>
          <w:sz w:val="24"/>
          <w:szCs w:val="24"/>
          <w:lang w:val="nl-NL"/>
        </w:rPr>
      </w:pPr>
      <w:r>
        <w:rPr>
          <w:rFonts w:eastAsia="IBM Plex Sans SemiBold"/>
          <w:noProof/>
          <w:color w:val="30206B"/>
          <w:sz w:val="24"/>
          <w:szCs w:val="24"/>
          <w:lang w:val="nl-NL"/>
        </w:rPr>
        <w:drawing>
          <wp:anchor distT="0" distB="0" distL="114300" distR="114300" simplePos="0" relativeHeight="251658240" behindDoc="1" locked="0" layoutInCell="1" allowOverlap="1" wp14:anchorId="6A84663F" wp14:editId="4155B405">
            <wp:simplePos x="0" y="0"/>
            <wp:positionH relativeFrom="column">
              <wp:posOffset>-457200</wp:posOffset>
            </wp:positionH>
            <wp:positionV relativeFrom="paragraph">
              <wp:posOffset>-281396</wp:posOffset>
            </wp:positionV>
            <wp:extent cx="7543800" cy="10723931"/>
            <wp:effectExtent l="0" t="0" r="0" b="0"/>
            <wp:wrapNone/>
            <wp:docPr id="11083060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06070" name="Picture 1108306070"/>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1553" cy="10734952"/>
                    </a:xfrm>
                    <a:prstGeom prst="rect">
                      <a:avLst/>
                    </a:prstGeom>
                  </pic:spPr>
                </pic:pic>
              </a:graphicData>
            </a:graphic>
            <wp14:sizeRelH relativeFrom="page">
              <wp14:pctWidth>0</wp14:pctWidth>
            </wp14:sizeRelH>
            <wp14:sizeRelV relativeFrom="page">
              <wp14:pctHeight>0</wp14:pctHeight>
            </wp14:sizeRelV>
          </wp:anchor>
        </w:drawing>
      </w:r>
    </w:p>
    <w:sectPr w:rsidR="00AF54F6" w:rsidRPr="001B13C1" w:rsidSect="000D0762">
      <w:pgSz w:w="11906" w:h="16838" w:code="9"/>
      <w:pgMar w:top="426" w:right="720" w:bottom="302"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Black">
    <w:panose1 w:val="020F0502020204030203"/>
    <w:charset w:val="00"/>
    <w:family w:val="swiss"/>
    <w:pitch w:val="variable"/>
    <w:sig w:usb0="E10002FF" w:usb1="5000ECFF" w:usb2="00000021" w:usb3="00000000" w:csb0="0000019F" w:csb1="00000000"/>
  </w:font>
  <w:font w:name="IBM Plex Sans SemiBold">
    <w:panose1 w:val="020B0703050203000203"/>
    <w:charset w:val="00"/>
    <w:family w:val="swiss"/>
    <w:notTrueType/>
    <w:pitch w:val="variable"/>
    <w:sig w:usb0="A00002EF" w:usb1="5000207B" w:usb2="00000000" w:usb3="00000000" w:csb0="0000019F" w:csb1="00000000"/>
  </w:font>
  <w:font w:name="IBM Plex Sans">
    <w:panose1 w:val="020B0503050203000203"/>
    <w:charset w:val="00"/>
    <w:family w:val="swiss"/>
    <w:notTrueType/>
    <w:pitch w:val="variable"/>
    <w:sig w:usb0="A00002EF" w:usb1="5000207B" w:usb2="00000000" w:usb3="00000000" w:csb0="0000019F" w:csb1="00000000"/>
  </w:font>
  <w:font w:name="IBM Plex Sans Medium">
    <w:panose1 w:val="020B0603050203000203"/>
    <w:charset w:val="00"/>
    <w:family w:val="swiss"/>
    <w:notTrueType/>
    <w:pitch w:val="variable"/>
    <w:sig w:usb0="A00002EF" w:usb1="50002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F43E7"/>
    <w:multiLevelType w:val="hybridMultilevel"/>
    <w:tmpl w:val="26F4E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2D568D"/>
    <w:multiLevelType w:val="hybridMultilevel"/>
    <w:tmpl w:val="FEC0C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96D6497"/>
    <w:multiLevelType w:val="hybridMultilevel"/>
    <w:tmpl w:val="67244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0315942">
    <w:abstractNumId w:val="2"/>
  </w:num>
  <w:num w:numId="2" w16cid:durableId="875698617">
    <w:abstractNumId w:val="0"/>
  </w:num>
  <w:num w:numId="3" w16cid:durableId="12187859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4F6"/>
    <w:rsid w:val="000D0762"/>
    <w:rsid w:val="0015100A"/>
    <w:rsid w:val="001A1D3C"/>
    <w:rsid w:val="001B13C1"/>
    <w:rsid w:val="001D6A2D"/>
    <w:rsid w:val="002177FD"/>
    <w:rsid w:val="002D183E"/>
    <w:rsid w:val="00324FBB"/>
    <w:rsid w:val="0033565E"/>
    <w:rsid w:val="00456281"/>
    <w:rsid w:val="004D30DE"/>
    <w:rsid w:val="005202AA"/>
    <w:rsid w:val="00531991"/>
    <w:rsid w:val="00620DC4"/>
    <w:rsid w:val="00641BBB"/>
    <w:rsid w:val="006A7A71"/>
    <w:rsid w:val="006D31FB"/>
    <w:rsid w:val="006E4CE6"/>
    <w:rsid w:val="0072058A"/>
    <w:rsid w:val="00726674"/>
    <w:rsid w:val="00786A36"/>
    <w:rsid w:val="007966AF"/>
    <w:rsid w:val="007C3DDC"/>
    <w:rsid w:val="007D4D5F"/>
    <w:rsid w:val="007F04BB"/>
    <w:rsid w:val="00883F84"/>
    <w:rsid w:val="00890233"/>
    <w:rsid w:val="008E0F2B"/>
    <w:rsid w:val="0098449B"/>
    <w:rsid w:val="009A788B"/>
    <w:rsid w:val="009D5D3C"/>
    <w:rsid w:val="00A0160D"/>
    <w:rsid w:val="00A0695D"/>
    <w:rsid w:val="00A34009"/>
    <w:rsid w:val="00A74D1B"/>
    <w:rsid w:val="00A93B43"/>
    <w:rsid w:val="00AE3D6C"/>
    <w:rsid w:val="00AF54F6"/>
    <w:rsid w:val="00AF6A19"/>
    <w:rsid w:val="00B549C3"/>
    <w:rsid w:val="00BD1393"/>
    <w:rsid w:val="00C8492D"/>
    <w:rsid w:val="00CB5637"/>
    <w:rsid w:val="00D3659F"/>
    <w:rsid w:val="00D82560"/>
    <w:rsid w:val="00DF22F0"/>
    <w:rsid w:val="00E528DC"/>
    <w:rsid w:val="00E54C25"/>
    <w:rsid w:val="00E85664"/>
    <w:rsid w:val="00F83DAC"/>
    <w:rsid w:val="00FA199A"/>
    <w:rsid w:val="00FD5BD6"/>
    <w:rsid w:val="00FF1A0A"/>
  </w:rsids>
  <m:mathPr>
    <m:mathFont m:val="Cambria Math"/>
    <m:brkBin m:val="before"/>
    <m:brkBinSub m:val="--"/>
    <m:smallFrac m:val="0"/>
    <m:dispDef/>
    <m:lMargin m:val="0"/>
    <m:rMargin m:val="0"/>
    <m:defJc m:val="centerGroup"/>
    <m:wrapIndent m:val="1440"/>
    <m:intLim m:val="subSup"/>
    <m:naryLim m:val="undOvr"/>
  </m:mathPr>
  <w:themeFontLang w:val="en-ZA"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273B1"/>
  <w15:chartTrackingRefBased/>
  <w15:docId w15:val="{51455408-31F9-466E-8A9F-742549EF1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4F6"/>
    <w:pPr>
      <w:spacing w:after="0" w:line="276" w:lineRule="auto"/>
    </w:pPr>
    <w:rPr>
      <w:rFonts w:ascii="Arial" w:eastAsia="Arial" w:hAnsi="Arial" w:cs="Arial"/>
      <w:lang w:val="en" w:eastAsia="en-ZA"/>
    </w:rPr>
  </w:style>
  <w:style w:type="paragraph" w:styleId="Heading2">
    <w:name w:val="heading 2"/>
    <w:basedOn w:val="Normal"/>
    <w:next w:val="Normal"/>
    <w:link w:val="Heading2Char"/>
    <w:uiPriority w:val="9"/>
    <w:unhideWhenUsed/>
    <w:qFormat/>
    <w:rsid w:val="00A93B43"/>
    <w:pPr>
      <w:shd w:val="clear" w:color="auto" w:fill="EDEDED" w:themeFill="accent3" w:themeFillTint="33"/>
      <w:spacing w:before="240" w:after="100" w:line="240" w:lineRule="auto"/>
      <w:outlineLvl w:val="1"/>
    </w:pPr>
    <w:rPr>
      <w:rFonts w:asciiTheme="minorHAnsi" w:eastAsiaTheme="minorEastAsia" w:hAnsiTheme="minorHAnsi" w:cstheme="minorBidi"/>
      <w:b/>
      <w:color w:val="30206B"/>
      <w:sz w:val="20"/>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695D"/>
    <w:pPr>
      <w:ind w:left="720"/>
      <w:contextualSpacing/>
    </w:pPr>
  </w:style>
  <w:style w:type="table" w:styleId="TableGrid">
    <w:name w:val="Table Grid"/>
    <w:basedOn w:val="TableNormal"/>
    <w:uiPriority w:val="39"/>
    <w:rsid w:val="0072058A"/>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D0762"/>
    <w:pPr>
      <w:widowControl w:val="0"/>
      <w:autoSpaceDE w:val="0"/>
      <w:autoSpaceDN w:val="0"/>
      <w:spacing w:before="119" w:line="240" w:lineRule="auto"/>
      <w:ind w:left="104"/>
    </w:pPr>
    <w:rPr>
      <w:rFonts w:ascii="Lato Black" w:eastAsia="Lato Black" w:hAnsi="Lato Black" w:cs="Lato Black"/>
      <w:lang w:val="en-US" w:eastAsia="en-US"/>
    </w:rPr>
  </w:style>
  <w:style w:type="character" w:customStyle="1" w:styleId="Heading2Char">
    <w:name w:val="Heading 2 Char"/>
    <w:basedOn w:val="DefaultParagraphFont"/>
    <w:link w:val="Heading2"/>
    <w:uiPriority w:val="9"/>
    <w:rsid w:val="00A93B43"/>
    <w:rPr>
      <w:rFonts w:eastAsiaTheme="minorEastAsia"/>
      <w:b/>
      <w:color w:val="30206B"/>
      <w:sz w:val="20"/>
      <w:shd w:val="clear" w:color="auto" w:fill="EDEDED" w:themeFill="accent3" w:themeFillTint="33"/>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Bristow</dc:creator>
  <cp:keywords/>
  <dc:description/>
  <cp:lastModifiedBy>Microsoft Office User</cp:lastModifiedBy>
  <cp:revision>2</cp:revision>
  <cp:lastPrinted>2022-11-24T10:30:00Z</cp:lastPrinted>
  <dcterms:created xsi:type="dcterms:W3CDTF">2026-02-10T14:40:00Z</dcterms:created>
  <dcterms:modified xsi:type="dcterms:W3CDTF">2026-02-10T14:40:00Z</dcterms:modified>
</cp:coreProperties>
</file>